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0a35b30b41c49e0"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VIERNES 19-06-2026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18/06/2026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19/06/2026 00:00</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19/06/2026 01:15</w:t>
            </w:r>
          </w:p>
        </w:tc>
        <w:tc>
          <w:tcPr>
            <w:tcW w:w="24000" w:type="dxa"/>
          </w:tcPr>
          <w:p>
            <w:r/>
            <w:r>
              <w:rPr>
                <w:rFonts w:ascii="Times-Roman"/>
                <w:sz w:val="22"/>
                <w:b/>
              </w:rPr>
              <w:t>GENTE HABLANDO</w:t>
            </w:r>
            <w:r>
              <w:rPr>
                <w:rFonts w:ascii="Times-Roman"/>
                <w:sz w:val="22"/>
              </w:rPr>
              <w:t>(N16)</w:t>
            </w:r>
            <w:r>
              <w:rPr>
                <w:rFonts w:ascii="Times-Roman"/>
                <w:sz w:val="22"/>
              </w:rPr>
              <w:t>(COMEDIA)</w:t>
            </w:r>
            <w:r>
              <w:rPr>
                <w:rFonts w:ascii="Times-Roman"/>
                <w:sz w:val="22"/>
                <w:i/>
              </w:rPr>
              <w:t>Se trata de una serie de autor en su planteamiento, guion y dirección, donde Álvaro Carmona logra crear conversaciones realistas. Carmona pretende desnudar con naturalidad las contradicciones de cada personaje y dejar espacio para la reflexión del espectador. Álvaro Carmona reúne en esta serie un reparto de lujo en el que podremos ver a Miki Esparbé, Verónica Echegui, Celia de Molina, Manuel Burque, Ramón Agirre, Mariam Hernández, Ramón Barea, Rosario Pardo o a Juanra Bonet.
</w:t>
            </w:r>
          </w:p>
        </w:tc>
      </w:tr>
      <w:tr>
        <w:tc>
          <w:tcPr>
            <w:tcW w:w="2400" w:type="dxa"/>
          </w:tcPr>
          <w:p>
            <w:r>
              <w:rPr>
                <w:rFonts w:ascii="Times-Roman"/>
                <w:sz w:val="22"/>
                <w:b/>
              </w:rPr>
              <w:t>19/06/2026 02:00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19/06/2026 04:45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19/06/2026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19/06/2026 06:15</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19/06/2026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19/06/2026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19/06/2026 12:30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19/06/2026 13:30</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19/06/2026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19/06/2026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19/06/2026 16:00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19/06/2026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19/06/2026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19/06/2026 18:50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19/06/2026 19:45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19/06/2026 21:00</w:t>
            </w:r>
          </w:p>
        </w:tc>
        <w:tc>
          <w:tcPr>
            <w:tcW w:w="24000" w:type="dxa"/>
          </w:tcPr>
          <w:p>
            <w:r/>
            <w:r>
              <w:rPr>
                <w:rFonts w:ascii="Times-Roman"/>
                <w:sz w:val="22"/>
                <w:b/>
              </w:rPr>
              <w:t>DÉJATE VER</w:t>
            </w:r>
            <w:r>
              <w:rPr>
                <w:rFonts w:ascii="Times-Roman"/>
                <w:sz w:val="22"/>
              </w:rPr>
              <w:t>(N12)</w:t>
            </w:r>
            <w:r>
              <w:rPr>
                <w:rFonts w:ascii="Times-Roman"/>
                <w:sz w:val="22"/>
              </w:rPr>
              <w:t>(FANTASTICO)</w:t>
            </w:r>
            <w:r>
              <w:rPr>
                <w:rFonts w:ascii="Times-Roman"/>
                <w:sz w:val="22"/>
                <w:i/>
              </w:rPr>
              <w:t>Ana, la ayudante de Bassil, uno de los artistas más famosos del planeta, ha empezado a desaparecer. Si no quiere acabar volviéndose totalmente invisible, tendrá que cambiar de vida.</w:t>
            </w:r>
          </w:p>
        </w:tc>
      </w:tr>
      <w:tr>
        <w:tc>
          <w:tcPr>
            <w:tcW w:w="2400" w:type="dxa"/>
          </w:tcPr>
          <w:p>
            <w:r>
              <w:rPr>
                <w:rFonts w:ascii="Times-Roman"/>
                <w:sz w:val="22"/>
                <w:b/>
              </w:rPr>
              <w:t>19/06/2026 22:10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19/06/2026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