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a6e042d1607457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MIÉRCOLES 20-05-2026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19/05/2026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20/05/2026 00:00</w:t>
            </w:r>
          </w:p>
        </w:tc>
        <w:tc>
          <w:tcPr>
            <w:tcW w:w="24000" w:type="dxa"/>
          </w:tcPr>
          <w:p>
            <w:r/>
            <w:r>
              <w:rPr>
                <w:rFonts w:ascii="Times-Roman"/>
                <w:sz w:val="22"/>
                <w:b/>
              </w:rPr>
              <w:t>SANTUARIO</w:t>
            </w:r>
            <w:r>
              <w:rPr>
                <w:rFonts w:ascii="Times-Roman"/>
                <w:sz w:val="22"/>
              </w:rPr>
              <w:t>(N16)</w:t>
            </w:r>
            <w:r>
              <w:rPr>
                <w:rFonts w:ascii="Times-Roman"/>
                <w:sz w:val="22"/>
              </w:rPr>
              <w:t>(THRILLER)</w:t>
            </w:r>
            <w:r>
              <w:rPr>
                <w:rFonts w:ascii="Times-Roman"/>
                <w:sz w:val="22"/>
                <w:i/>
              </w:rPr>
              <w:t>En un futuro post-desastre climático, Pilar descubre la verdad oculta detrás del Santuario, un refugio diseñado para proteger embarazos de la contaminación.</w:t>
            </w:r>
          </w:p>
        </w:tc>
      </w:tr>
      <w:tr>
        <w:tc>
          <w:tcPr>
            <w:tcW w:w="2400" w:type="dxa"/>
          </w:tcPr>
          <w:p>
            <w:r>
              <w:rPr>
                <w:rFonts w:ascii="Times-Roman"/>
                <w:sz w:val="22"/>
                <w:b/>
              </w:rPr>
              <w:t>20/05/2026 01:15</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20/05/2026 04:45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20/05/2026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20/05/2026 06:15</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20/05/2026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20/05/2026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20/05/2026 12:30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20/05/2026 13:30</w:t>
            </w:r>
          </w:p>
        </w:tc>
        <w:tc>
          <w:tcPr>
            <w:tcW w:w="24000" w:type="dxa"/>
          </w:tcPr>
          <w:p>
            <w:r/>
            <w:r>
              <w:rPr>
                <w:rFonts w:ascii="Times-Roman"/>
                <w:sz w:val="22"/>
                <w:b/>
              </w:rPr>
              <w:t>ACOSO</w:t>
            </w:r>
            <w:r>
              <w:rPr>
                <w:rFonts w:ascii="Times-Roman"/>
                <w:sz w:val="22"/>
              </w:rPr>
              <w:t>(N16)</w:t>
            </w:r>
            <w:r>
              <w:rPr>
                <w:rFonts w:ascii="Times-Roman"/>
                <w:sz w:val="22"/>
              </w:rPr>
              <w:t>(DRAMA)</w:t>
            </w:r>
            <w:r>
              <w:rPr>
                <w:rFonts w:ascii="Times-Roman"/>
                <w:sz w:val="22"/>
                <w:i/>
              </w:rPr>
              <w:t>Un grupo de mujeres se une en las redes sociales para denunciar una serie de acosos sexuales cometidos por un prestigioso médico experto en técnicas reproductivas. La saga de superación y coraje de esas mujeres empieza cuando una de ellas rompe el silencio y hace público lo que hasta entonces estaba confinado entre las paredes del consultorio.</w:t>
            </w:r>
          </w:p>
        </w:tc>
      </w:tr>
      <w:tr>
        <w:tc>
          <w:tcPr>
            <w:tcW w:w="2400" w:type="dxa"/>
          </w:tcPr>
          <w:p>
            <w:r>
              <w:rPr>
                <w:rFonts w:ascii="Times-Roman"/>
                <w:sz w:val="22"/>
                <w:b/>
              </w:rPr>
              <w:t>20/05/2026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20/05/2026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20/05/2026 16:00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20/05/2026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20/05/2026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20/05/2026 18:50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20/05/2026 19:45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20/05/2026 21:00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20/05/2026 22:10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20/05/2026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