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7b03982b34970" /></Relationships>
</file>

<file path=word/document.xml><?xml version="1.0" encoding="utf-8"?>
<w:document xmlns:w="http://schemas.openxmlformats.org/wordprocessingml/2006/main">
  <w:body>
    <w:sectPr>
      <w:pgMar w:top="1000" w:right="1000" w:bottom="1000" w:left="1000"/>
    </w:sectPr>
    <w:p>
      <w:pPr>
        <w:spacing w:before="0" w:after="0"/>
      </w:pPr>
      <w:r>
        <w:rPr>
          <w:rFonts w:ascii="Times-Roman"/>
          <w:sz w:val="22"/>
          <w:b/>
          <w:u w:val="single"/>
        </w:rPr>
        <w:t>AtreSeries Internacional</w:t>
      </w:r>
    </w:p>
    <w:p>
      <w:pPr>
        <w:spacing w:before="0" w:after="0"/>
      </w:pPr>
      <w:r>
        <w:rPr>
          <w:rFonts w:ascii="Times-Roman"/>
          <w:sz w:val="22"/>
          <w:b/>
          <w:u w:val="single"/>
        </w:rPr>
        <w:t>SÁBADO 01-04-2023 Horario EEUU</w:t>
      </w:r>
    </w:p>
    <w:p>
      <w:pPr>
        <w:spacing w:before="0" w:after="0"/>
      </w:pPr>
      <w:r>
        <w:rPr>
          <w:rFonts w:ascii="Times-Roman"/>
          <w:sz w:val="22"/>
          <w:b/>
        </w:rPr>
        <w:t/>
      </w:r>
    </w:p>
    <w:tbl>
      <w:tblPr>
        <w:tblW w:w="5000" w:type="pct"/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</w:tblP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31/03/2023 23:00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BAJO SOSPECHA</w:t>
            </w:r>
            <w:r>
              <w:rPr>
                <w:rFonts w:ascii="Times-Roman"/>
                <w:sz w:val="22"/>
              </w:rPr>
              <w:t>(+16)</w:t>
            </w:r>
            <w:r>
              <w:rPr>
                <w:rFonts w:ascii="Times-Roman"/>
                <w:sz w:val="22"/>
              </w:rPr>
              <w:t>(THRILLER)</w:t>
            </w:r>
            <w:r>
              <w:rPr>
                <w:rFonts w:ascii="Times-Roman"/>
                <w:sz w:val="22"/>
                <w:i/>
              </w:rPr>
              <w:t>El día de su primera comunión, Alicia Vega, una niña de 7 años, desaparece sin dejar rastro. Tras dos semanas de intensa búsqueda, la policía solo tiene una cosa en claro: el culpable es uno de  los invitados a la ceremonia y miembro de la familia de la niña.
Los agentes Víctor y Laura se hacen pasar por matrimonio y se infiltran en el pueblo con el objetivo de acercarse a la familia Vega y al resto de sospechosos. Mientras ellos dos permanecen en la sombra, el comisario Casas es la parte oficial de la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01/04/2023 00:15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POP UP AQUÍ NO HAY QUIEN VIVA</w:t>
            </w:r>
            <w:r>
              <w:rPr>
                <w:rFonts w:ascii="Times-Roman"/>
                <w:sz w:val="22"/>
              </w:rPr>
              <w:t>(+12)</w:t>
            </w:r>
            <w:r>
              <w:rPr>
                <w:rFonts w:ascii="Times-Roman"/>
                <w:sz w:val="22"/>
              </w:rPr>
              <w:t>(COMEDIA)</w:t>
            </w:r>
            <w:r>
              <w:rPr>
                <w:rFonts w:ascii="Times-Roman"/>
                <w:sz w:val="22"/>
                <w:i/>
              </w:rPr>
              <w:t>Narra la vida de una peculiar comunidad de vecinos.</w:t>
            </w:r>
            <w:r>
              <w:rPr>
                <w:rFonts w:ascii="Times-Roman"/>
                <w:sz w:val="22"/>
                <w:i/>
              </w:rPr>
              <w:br/>
              <w:t>Capítulo de "Aquí no hay quien viva" con curiosidades y anécdotas sobre personajes, tramas, decorados, etc rotuladas sobre el episodio.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01/04/2023 03:01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BANDOLERA</w:t>
            </w:r>
            <w:r>
              <w:rPr>
                <w:rFonts w:ascii="Times-Roman"/>
                <w:sz w:val="22"/>
              </w:rPr>
              <w:t>(TP)</w:t>
            </w:r>
            <w:r>
              <w:rPr>
                <w:rFonts w:ascii="Times-Roman"/>
                <w:sz w:val="22"/>
              </w:rPr>
              <w:t>(TELENOVELA)</w:t>
            </w:r>
            <w:r>
              <w:rPr>
                <w:rFonts w:ascii="Times-Roman"/>
                <w:sz w:val="22"/>
                <w:i/>
              </w:rPr>
              <w:t>Andalucía, siglo XIX. Sara Reeves es una joven inglesa que persigue sus sueños de convertirse en escritora y viajar a su añorada España en pos de aventuras. Miguel Romero es un teniente de la Guardia Civil que romperá los esquemas de Sara, mientras que Juan Caballero es un pícaro aficionado a seducir a mujeres para sacarle el dinero después. Bandolera es una historia de amor imposible, la del Teniente Miguel Romero, Sara y Roberto, el líder de los jornaleros del pueblo. Alrededor, se van desarrollando l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01/04/2023 05:01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AMAR ES PARA SIEMPRE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(TELENOVELA)</w:t>
            </w:r>
            <w:r>
              <w:rPr>
                <w:rFonts w:ascii="Times-Roman"/>
                <w:sz w:val="22"/>
                <w:i/>
              </w:rPr>
              <w:t>
</w:t>
            </w:r>
            <w:r>
              <w:rPr>
                <w:rFonts w:ascii="Times-Roman"/>
                <w:sz w:val="22"/>
                <w:i/>
              </w:rPr>
              <w:br/>
              <w:t>En la España de principios de los años 60, a la rigidez oficial se superpone una sociedad que desea abrirse al mundo y vivir nuevas experiencias.
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01/04/2023 06:00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MÁS DE SERIES-MAS DE SERIES</w:t>
            </w:r>
            <w:r>
              <w:rPr>
                <w:rFonts w:ascii="Times-Roman"/>
                <w:sz w:val="22"/>
              </w:rPr>
              <w:t>(+12)</w:t>
            </w:r>
            <w:r>
              <w:rPr>
                <w:rFonts w:ascii="Times-Roman"/>
                <w:sz w:val="22"/>
              </w:rPr>
              <w:t>(DOCUMENTAL)</w:t>
            </w:r>
            <w:r>
              <w:rPr>
                <w:rFonts w:ascii="Times-Roman"/>
                <w:sz w:val="22"/>
                <w:i/>
              </w:rPr>
              <w:t>Programa de producción propia de Atreseries que muestra curiosidades sobre las series de Atresmedia.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01/04/2023 06:26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LOS PROTEGIDOS: EL REGRESO</w:t>
            </w:r>
            <w:r>
              <w:rPr>
                <w:rFonts w:ascii="Times-Roman"/>
                <w:sz w:val="22"/>
              </w:rPr>
              <w:t>(+12)</w:t>
            </w:r>
            <w:r>
              <w:rPr>
                <w:rFonts w:ascii="Times-Roman"/>
                <w:sz w:val="22"/>
              </w:rPr>
              <w:t>(FANTASTICO)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01/04/2023 07:24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EL SECRETO DE PUENTE VIEJO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(TELENOVELA)</w:t>
            </w:r>
            <w:r>
              <w:rPr>
                <w:rFonts w:ascii="Times-Roman"/>
                <w:sz w:val="22"/>
                <w:i/>
              </w:rPr>
              <w:t>El instituto madrileño Zurbarán recibe a los nuevos profesores, que tienen que convivir con alumnos de todo tipo con problemas reales que ilustrarán lo que pasa día a día.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01/04/2023 08:30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POP UP AQUÍ NO HAY QUIEN VIVA</w:t>
            </w:r>
            <w:r>
              <w:rPr>
                <w:rFonts w:ascii="Times-Roman"/>
                <w:sz w:val="22"/>
              </w:rPr>
              <w:t>(+12)</w:t>
            </w:r>
            <w:r>
              <w:rPr>
                <w:rFonts w:ascii="Times-Roman"/>
                <w:sz w:val="22"/>
              </w:rPr>
              <w:t>(COMEDIA)</w:t>
            </w:r>
            <w:r>
              <w:rPr>
                <w:rFonts w:ascii="Times-Roman"/>
                <w:sz w:val="22"/>
                <w:i/>
              </w:rPr>
              <w:t>Narra la vida de una peculiar comunidad de vecinos.</w:t>
            </w:r>
            <w:r>
              <w:rPr>
                <w:rFonts w:ascii="Times-Roman"/>
                <w:sz w:val="22"/>
                <w:i/>
              </w:rPr>
              <w:br/>
              <w:t>Capítulo de "Aquí no hay quien viva" con curiosidades y anécdotas sobre personajes, tramas, decorados, etc rotuladas sobre el episodio.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01/04/2023 11:07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VIVE CANTANDO</w:t>
            </w:r>
            <w:r>
              <w:rPr>
                <w:rFonts w:ascii="Times-Roman"/>
                <w:sz w:val="22"/>
              </w:rPr>
              <w:t>(TP)</w:t>
            </w:r>
            <w:r>
              <w:rPr>
                <w:rFonts w:ascii="Times-Roman"/>
                <w:sz w:val="22"/>
              </w:rPr>
              <w:t>(COMEDIA)</w:t>
            </w:r>
            <w:r>
              <w:rPr>
                <w:rFonts w:ascii="Times-Roman"/>
                <w:sz w:val="22"/>
                <w:i/>
              </w:rPr>
              <w:t>Una serie protagonizada por Trini (María Castro), cantante de orquesta que lleva años recorriendo España. Una noticia inesperada le obliga a volver a La Gloria, su barrio de toda la vida.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01/04/2023 12:34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EL TIEMPO NO PARA</w:t>
            </w:r>
            <w:r>
              <w:rPr>
                <w:rFonts w:ascii="Times-Roman"/>
                <w:sz w:val="22"/>
              </w:rPr>
              <w:t>(+12)</w:t>
            </w:r>
            <w:r>
              <w:rPr>
                <w:rFonts w:ascii="Times-Roman"/>
                <w:sz w:val="22"/>
              </w:rPr>
              <w:t>(DRAMA)</w:t>
            </w:r>
            <w:r>
              <w:rPr>
                <w:rFonts w:ascii="Times-Roman"/>
                <w:sz w:val="22"/>
                <w:i/>
              </w:rPr>
              <w:t>Después de un naufragio en las aguas heladas de la Patagonia en 1886, la adinerada familia Sabino Machado, sus esclavos y criados despiertan en la actualidad y descubren que permanecieron congelados durante 132 años. Marocas (Juliana Paiva), la primogénita de la familia, y su padre, Don Sabino (Edson Celulari), guían a los "congelados" a adaptarse a su nueva realidad, en medio de muchos choques culturales y prejuicios que ni siquiera el tiempo ha podido cambiar. Cuentan además con la ayuda de Samuca (Ni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01/04/2023 17:15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EL SECRETO DE PUENTE VIEJO 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(TELENOVELA)</w:t>
            </w:r>
            <w:r>
              <w:rPr>
                <w:rFonts w:ascii="Times-Roman"/>
                <w:sz w:val="22"/>
                <w:i/>
              </w:rPr>
              <w:t>El instituto madrileño Zurbarán recibe a los nuevos profesores, que tienen que convivir con alumnos de todo tipo con problemas reales que ilustrarán lo que pasa día a día.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01/04/2023 18:22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BAJO SOSPECHA</w:t>
            </w:r>
            <w:r>
              <w:rPr>
                <w:rFonts w:ascii="Times-Roman"/>
                <w:sz w:val="22"/>
              </w:rPr>
              <w:t>(+16)</w:t>
            </w:r>
            <w:r>
              <w:rPr>
                <w:rFonts w:ascii="Times-Roman"/>
                <w:sz w:val="22"/>
              </w:rPr>
              <w:t>(THRILLER)</w:t>
            </w:r>
            <w:r>
              <w:rPr>
                <w:rFonts w:ascii="Times-Roman"/>
                <w:sz w:val="22"/>
                <w:i/>
              </w:rPr>
              <w:t>El día de su primera comunión, Alicia Vega, una niña de 7 años, desaparece sin dejar rastro. Tras dos semanas de intensa búsqueda, la policía solo tiene una cosa en claro: el culpable es uno de  los invitados a la ceremonia y miembro de la familia de la niña.
Los agentes Víctor y Laura se hacen pasar por matrimonio y se infiltran en el pueblo con el objetivo de acercarse a la familia Vega y al resto de sospechosos. Mientras ellos dos permanecen en la sombra, el comisario Casas es la parte oficial de la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01/04/2023 19:45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DOS AÑOS Y UN DIA</w:t>
            </w:r>
            <w:r>
              <w:rPr>
                <w:rFonts w:ascii="Times-Roman"/>
                <w:sz w:val="22"/>
              </w:rPr>
              <w:t>(+12)</w:t>
            </w:r>
            <w:r>
              <w:rPr>
                <w:rFonts w:ascii="Times-Roman"/>
                <w:sz w:val="22"/>
              </w:rPr>
              <w:t>(COMEDIA)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01/04/2023 21:00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TIEMPOS DE GUERRA</w:t>
            </w:r>
            <w:r>
              <w:rPr>
                <w:rFonts w:ascii="Times-Roman"/>
                <w:sz w:val="22"/>
              </w:rPr>
              <w:t>(+16)</w:t>
            </w:r>
            <w:r>
              <w:rPr>
                <w:rFonts w:ascii="Times-Roman"/>
                <w:sz w:val="22"/>
              </w:rPr>
              <w:t>(DRAMA)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01/04/2023 22:20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CARCELEROS</w:t>
            </w:r>
            <w:r>
              <w:rPr>
                <w:rFonts w:ascii="Times-Roman"/>
                <w:sz w:val="22"/>
              </w:rPr>
              <w:t>(+16)</w:t>
            </w:r>
            <w:r>
              <w:rPr>
                <w:rFonts w:ascii="Times-Roman"/>
                <w:sz w:val="22"/>
              </w:rPr>
              <w:t>(DRAMA)</w:t>
            </w:r>
            <w:r>
              <w:rPr>
                <w:rFonts w:ascii="Times-Roman"/>
                <w:sz w:val="22"/>
                <w:i/>
              </w:rPr>
              <w:t>Adriano es un licenciado en historia, que se convierte en agente penitenciario para seguir los pasos de su padre, Tibério. Sus compañeros de profesión, Vinícius e Isaías, junto al jefe de seguridad Juscelino, lo ayudan a sobrellevar los problemas del ambiente laboral. Tienen que lidiar con el malhumorado agente penitenciario, Valdir.
La prisión, dirigida por Vilma, está fuera de control y se convierte en el escenario principal. Adriano debe enfrentarse a los desafíos y reflexionar sobre las dos facci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01/04/2023 22:50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MÁS DE SERIES</w:t>
            </w:r>
            <w:r>
              <w:rPr>
                <w:rFonts w:ascii="Times-Roman"/>
                <w:sz w:val="22"/>
              </w:rPr>
              <w:t>(+12)</w:t>
            </w:r>
            <w:r>
              <w:rPr>
                <w:rFonts w:ascii="Times-Roman"/>
                <w:sz w:val="22"/>
              </w:rPr>
              <w:t>(DOCUMENTAL)</w:t>
            </w:r>
            <w:r>
              <w:rPr>
                <w:rFonts w:ascii="Times-Roman"/>
                <w:sz w:val="22"/>
                <w:i/>
              </w:rPr>
              <w:t>Programa de producción propia de Atreseries que muestra curiosidades sobre las series de Atresmedia.</w:t>
            </w:r>
          </w:p>
        </w:tc>
      </w:tr>
    </w:tbl>
  </w:body>
</w:document>
</file>